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00" w:rsidRDefault="000A2800">
      <w:pPr>
        <w:jc w:val="both"/>
        <w:rPr>
          <w:rFonts w:ascii="Times New Roman" w:hAnsi="Times New Roman" w:cs="Times New Roman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ОФІЦІЙНІ ПРАВИЛА РЕКЛАМНОГО ЗАХОДУ (АКЦІЇ)</w:t>
      </w: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«</w:t>
      </w:r>
      <w:r w:rsidR="00670153">
        <w:rPr>
          <w:rFonts w:ascii="Times New Roman" w:hAnsi="Times New Roman" w:cs="Times New Roman"/>
          <w:b/>
          <w:lang w:val="uk-UA"/>
        </w:rPr>
        <w:t xml:space="preserve">Купи шини з </w:t>
      </w:r>
      <w:proofErr w:type="spellStart"/>
      <w:r w:rsidR="00670153">
        <w:rPr>
          <w:rFonts w:ascii="Times New Roman" w:hAnsi="Times New Roman" w:cs="Times New Roman"/>
          <w:b/>
          <w:lang w:val="en-US"/>
        </w:rPr>
        <w:t>Rezina</w:t>
      </w:r>
      <w:proofErr w:type="spellEnd"/>
      <w:r w:rsidR="00670153" w:rsidRPr="00670153">
        <w:rPr>
          <w:rFonts w:ascii="Times New Roman" w:hAnsi="Times New Roman" w:cs="Times New Roman"/>
          <w:b/>
        </w:rPr>
        <w:t>.</w:t>
      </w:r>
      <w:r w:rsidR="00670153">
        <w:rPr>
          <w:rFonts w:ascii="Times New Roman" w:hAnsi="Times New Roman" w:cs="Times New Roman"/>
          <w:b/>
          <w:lang w:val="en-US"/>
        </w:rPr>
        <w:t>cc</w:t>
      </w:r>
      <w:r w:rsidR="00670153" w:rsidRPr="00670153">
        <w:rPr>
          <w:rFonts w:ascii="Times New Roman" w:hAnsi="Times New Roman" w:cs="Times New Roman"/>
          <w:b/>
        </w:rPr>
        <w:t xml:space="preserve"> – </w:t>
      </w:r>
      <w:r w:rsidR="00670153">
        <w:rPr>
          <w:rFonts w:ascii="Times New Roman" w:hAnsi="Times New Roman" w:cs="Times New Roman"/>
          <w:b/>
          <w:lang w:val="uk-UA"/>
        </w:rPr>
        <w:t>доставка «Нова пошта</w:t>
      </w:r>
      <w:r>
        <w:rPr>
          <w:rFonts w:ascii="Times New Roman" w:hAnsi="Times New Roman" w:cs="Times New Roman"/>
          <w:b/>
          <w:lang w:val="uk-UA"/>
        </w:rPr>
        <w:t>»</w:t>
      </w:r>
      <w:r w:rsidR="00177AEB">
        <w:rPr>
          <w:rFonts w:ascii="Times New Roman" w:hAnsi="Times New Roman" w:cs="Times New Roman"/>
          <w:b/>
          <w:lang w:val="uk-UA"/>
        </w:rPr>
        <w:t xml:space="preserve"> </w:t>
      </w:r>
      <w:r w:rsidR="0029184E">
        <w:rPr>
          <w:rFonts w:ascii="Times New Roman" w:hAnsi="Times New Roman" w:cs="Times New Roman"/>
          <w:b/>
          <w:lang w:val="uk-UA"/>
        </w:rPr>
        <w:t>за 1 гривню</w:t>
      </w:r>
      <w:r w:rsidR="00177AEB">
        <w:rPr>
          <w:rFonts w:ascii="Times New Roman" w:hAnsi="Times New Roman" w:cs="Times New Roman"/>
          <w:b/>
          <w:lang w:val="uk-UA"/>
        </w:rPr>
        <w:t>»</w:t>
      </w:r>
    </w:p>
    <w:p w:rsidR="000A2800" w:rsidRDefault="000A2800">
      <w:pPr>
        <w:jc w:val="both"/>
        <w:rPr>
          <w:rFonts w:ascii="Times New Roman" w:hAnsi="Times New Roman" w:cs="Times New Roman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1.ЗАМОВНИК ТА ОРГАНІЗАТОР АКЦІЇ</w:t>
      </w:r>
    </w:p>
    <w:p w:rsidR="000A2800" w:rsidRDefault="000A2800">
      <w:pPr>
        <w:jc w:val="both"/>
        <w:rPr>
          <w:rFonts w:ascii="Times New Roman" w:hAnsi="Times New Roman" w:cs="Times New Roman"/>
          <w:lang w:val="uk-UA"/>
        </w:rPr>
      </w:pP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1.2.Організатором Акції є </w:t>
      </w:r>
      <w:r w:rsidR="00463049">
        <w:rPr>
          <w:rFonts w:ascii="Times New Roman" w:hAnsi="Times New Roman" w:cs="Times New Roman"/>
          <w:lang w:val="uk-UA"/>
        </w:rPr>
        <w:t xml:space="preserve">інтернет магазин шин та дисків </w:t>
      </w:r>
      <w:proofErr w:type="spellStart"/>
      <w:r w:rsidR="00463049" w:rsidRPr="00463049">
        <w:rPr>
          <w:rFonts w:ascii="Times New Roman" w:hAnsi="Times New Roman" w:cs="Times New Roman"/>
          <w:lang w:val="en-US"/>
        </w:rPr>
        <w:t>Rezina</w:t>
      </w:r>
      <w:proofErr w:type="spellEnd"/>
      <w:r w:rsidR="00463049" w:rsidRPr="00463049">
        <w:rPr>
          <w:rFonts w:ascii="Times New Roman" w:hAnsi="Times New Roman" w:cs="Times New Roman"/>
          <w:lang w:val="uk-UA"/>
        </w:rPr>
        <w:t>.</w:t>
      </w:r>
      <w:r w:rsidR="00463049" w:rsidRPr="00463049">
        <w:rPr>
          <w:rFonts w:ascii="Times New Roman" w:hAnsi="Times New Roman" w:cs="Times New Roman"/>
          <w:lang w:val="en-US"/>
        </w:rPr>
        <w:t>cc</w:t>
      </w:r>
      <w:r>
        <w:rPr>
          <w:rFonts w:ascii="Times New Roman" w:hAnsi="Times New Roman" w:cs="Times New Roman"/>
          <w:lang w:val="uk-UA"/>
        </w:rPr>
        <w:t>. (далі—«Організатор»)</w:t>
      </w:r>
      <w:r w:rsidR="00463049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</w:t>
      </w:r>
      <w:r w:rsidR="00463049" w:rsidRPr="00EF7F48">
        <w:rPr>
          <w:rStyle w:val="Bodytext2"/>
          <w:lang w:val="en-US"/>
        </w:rPr>
        <w:t>https</w:t>
      </w:r>
      <w:r w:rsidR="00463049" w:rsidRPr="00EF7F48">
        <w:rPr>
          <w:rStyle w:val="Bodytext2"/>
        </w:rPr>
        <w:t>:/</w:t>
      </w:r>
      <w:proofErr w:type="spellStart"/>
      <w:r w:rsidR="00463049" w:rsidRPr="00EF7F48">
        <w:rPr>
          <w:rStyle w:val="Bodytext2"/>
          <w:lang w:val="en-US"/>
        </w:rPr>
        <w:t>rezina</w:t>
      </w:r>
      <w:proofErr w:type="spellEnd"/>
      <w:r w:rsidR="00463049" w:rsidRPr="00EF7F48">
        <w:rPr>
          <w:rStyle w:val="Bodytext2"/>
        </w:rPr>
        <w:t>.</w:t>
      </w:r>
      <w:r w:rsidR="00463049" w:rsidRPr="00EF7F48">
        <w:rPr>
          <w:rStyle w:val="Bodytext2"/>
          <w:lang w:val="en-US"/>
        </w:rPr>
        <w:t>cc</w:t>
      </w:r>
    </w:p>
    <w:p w:rsidR="000A2800" w:rsidRDefault="000A2800">
      <w:pPr>
        <w:jc w:val="both"/>
        <w:rPr>
          <w:rFonts w:ascii="Times New Roman" w:hAnsi="Times New Roman" w:cs="Times New Roman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2.УЧАСНИКИ АКЦІЇ</w:t>
      </w:r>
    </w:p>
    <w:p w:rsidR="000A2800" w:rsidRPr="00177AEB" w:rsidRDefault="00D30B4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2.1.Участь в Акції мають право взяти дієздатні фізичні особи—громадяни України, яким виповнилося 18 років (далі—«Потенційні учасники»). Потенційні учасники Акції можуть стати учасниками Акції за умови виконання ними умов участі в Акції, що передбачені в розділі 5 цих Правил</w:t>
      </w:r>
      <w:r w:rsidR="00670153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 Кількість разів участі в Акції необмежена.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2.2. Учасниками Акції не визнаються і не мають права брати участі в Акції: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1)особи, яким на момент проведення Акції ще не виповнилося 18 років;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2)особи, які не виконали умови цих Правил.</w:t>
      </w:r>
    </w:p>
    <w:p w:rsidR="000A2800" w:rsidRPr="00DF3B1E" w:rsidRDefault="000A2800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A2800" w:rsidRPr="00177AEB" w:rsidRDefault="00D30B4A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3.МІСЦЕ ТА СТРОКИ ПРОВЕДЕННЯ АКЦІЇ</w:t>
      </w:r>
    </w:p>
    <w:p w:rsidR="000A2800" w:rsidRPr="00177AEB" w:rsidRDefault="00D30B4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3.1.Акція проводиться на всій території України, крім Автономної Республіки Крим, тимчасово окупованої території України, територій, на яких здійснювалася антитерористична операція або операція об'єднаних сил, починаючи з </w:t>
      </w:r>
      <w:r w:rsidR="00A24E5F">
        <w:rPr>
          <w:rFonts w:ascii="Times New Roman" w:hAnsi="Times New Roman" w:cs="Times New Roman"/>
          <w:lang w:val="uk-UA"/>
        </w:rPr>
        <w:t xml:space="preserve">21 жовтня 2020 </w:t>
      </w:r>
      <w:r>
        <w:rPr>
          <w:rFonts w:ascii="Times New Roman" w:hAnsi="Times New Roman" w:cs="Times New Roman"/>
          <w:lang w:val="uk-UA"/>
        </w:rPr>
        <w:t xml:space="preserve">р. до </w:t>
      </w:r>
      <w:r w:rsidR="00A24E5F">
        <w:rPr>
          <w:rFonts w:ascii="Times New Roman" w:hAnsi="Times New Roman" w:cs="Times New Roman"/>
          <w:lang w:val="uk-UA"/>
        </w:rPr>
        <w:t xml:space="preserve">23 жовтня 2020 </w:t>
      </w:r>
      <w:r>
        <w:rPr>
          <w:rFonts w:ascii="Times New Roman" w:hAnsi="Times New Roman" w:cs="Times New Roman"/>
          <w:lang w:val="uk-UA"/>
        </w:rPr>
        <w:t>р. включно (далі—«Період проведення Акції»).</w:t>
      </w:r>
    </w:p>
    <w:p w:rsidR="000A2800" w:rsidRPr="00DF3B1E" w:rsidRDefault="000A2800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A2800" w:rsidRPr="00D51648" w:rsidRDefault="00D30B4A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4. ІНФОРМАЦІЙНА ПІДТРИМКА АКЦІЇ</w:t>
      </w:r>
    </w:p>
    <w:p w:rsidR="000A2800" w:rsidRPr="00D51648" w:rsidRDefault="00D30B4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4.1.Інформування щодо Правил Акції та змін до них здійснюється на сайті</w:t>
      </w:r>
      <w:r w:rsidR="00177A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F7F48">
        <w:rPr>
          <w:rFonts w:ascii="Times New Roman" w:hAnsi="Times New Roman" w:cs="Times New Roman"/>
          <w:lang w:val="en-US"/>
        </w:rPr>
        <w:t>Rezina</w:t>
      </w:r>
      <w:proofErr w:type="spellEnd"/>
      <w:r w:rsidR="00EF7F48" w:rsidRPr="00EF7F48">
        <w:rPr>
          <w:rStyle w:val="Bodytext2"/>
        </w:rPr>
        <w:t>.</w:t>
      </w:r>
      <w:r w:rsidR="00EF7F48" w:rsidRPr="00EF7F48">
        <w:rPr>
          <w:rStyle w:val="Bodytext2"/>
          <w:lang w:val="en-US"/>
        </w:rPr>
        <w:t>cc</w:t>
      </w:r>
      <w:r>
        <w:rPr>
          <w:rFonts w:ascii="Times New Roman" w:hAnsi="Times New Roman" w:cs="Times New Roman"/>
          <w:lang w:val="uk-UA"/>
        </w:rPr>
        <w:t>.</w:t>
      </w:r>
      <w:r w:rsidR="00EF7F48" w:rsidRPr="00D5164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(далі—«Сайт»).</w:t>
      </w:r>
    </w:p>
    <w:p w:rsidR="000A2800" w:rsidRPr="00DF3B1E" w:rsidRDefault="000A2800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5.УМОВИ УЧАСТІ В АКЦІЇ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5.1.Для набуття статусу Учасника Акції Потенційному учаснику Акції необхідно: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5.1.1. протягом  періоду  Акції  відвідати  Сайт </w:t>
      </w:r>
      <w:proofErr w:type="spellStart"/>
      <w:r w:rsidR="00177AEB" w:rsidRPr="00177AEB">
        <w:rPr>
          <w:rFonts w:ascii="Times New Roman" w:hAnsi="Times New Roman" w:cs="Times New Roman"/>
          <w:lang w:val="en-US"/>
        </w:rPr>
        <w:t>Rezina</w:t>
      </w:r>
      <w:proofErr w:type="spellEnd"/>
      <w:r w:rsidR="00177AEB" w:rsidRPr="00177AEB">
        <w:rPr>
          <w:rFonts w:ascii="Times New Roman" w:hAnsi="Times New Roman" w:cs="Times New Roman"/>
          <w:lang w:val="uk-UA"/>
        </w:rPr>
        <w:t>.</w:t>
      </w:r>
      <w:r w:rsidR="00177AEB" w:rsidRPr="00177AEB">
        <w:rPr>
          <w:rFonts w:ascii="Times New Roman" w:hAnsi="Times New Roman" w:cs="Times New Roman"/>
          <w:lang w:val="en-US"/>
        </w:rPr>
        <w:t>cc</w:t>
      </w:r>
      <w:r w:rsidR="00177AEB" w:rsidRPr="00177AEB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  замовити товари на  суму</w:t>
      </w:r>
      <w:r w:rsidR="00177AEB">
        <w:rPr>
          <w:rFonts w:ascii="Times New Roman" w:hAnsi="Times New Roman" w:cs="Times New Roman"/>
          <w:lang w:val="uk-UA"/>
        </w:rPr>
        <w:t xml:space="preserve"> </w:t>
      </w:r>
      <w:r w:rsidR="00EF7F48">
        <w:rPr>
          <w:rFonts w:ascii="Times New Roman" w:hAnsi="Times New Roman" w:cs="Times New Roman"/>
          <w:lang w:val="uk-UA"/>
        </w:rPr>
        <w:t xml:space="preserve">понад      </w:t>
      </w:r>
      <w:r w:rsidR="00D51648">
        <w:rPr>
          <w:rFonts w:ascii="Times New Roman" w:hAnsi="Times New Roman" w:cs="Times New Roman"/>
          <w:lang w:val="uk-UA"/>
        </w:rPr>
        <w:t xml:space="preserve">500 </w:t>
      </w:r>
      <w:r>
        <w:rPr>
          <w:rFonts w:ascii="Times New Roman" w:hAnsi="Times New Roman" w:cs="Times New Roman"/>
          <w:lang w:val="uk-UA"/>
        </w:rPr>
        <w:t>(</w:t>
      </w:r>
      <w:r w:rsidR="00D51648">
        <w:rPr>
          <w:rFonts w:ascii="Times New Roman" w:hAnsi="Times New Roman" w:cs="Times New Roman"/>
          <w:lang w:val="uk-UA"/>
        </w:rPr>
        <w:t>п’ятсот</w:t>
      </w:r>
      <w:r>
        <w:rPr>
          <w:rFonts w:ascii="Times New Roman" w:hAnsi="Times New Roman" w:cs="Times New Roman"/>
          <w:lang w:val="uk-UA"/>
        </w:rPr>
        <w:t>)  гривень з урахуванням ПДВ;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5.1.</w:t>
      </w:r>
      <w:r w:rsidR="00177AEB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 обрати спосіб доставки при оформленні замовлення: «Доставка Новою поштою на відділення»;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5.2. Не відповідають умовам Акції: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5.2.1. </w:t>
      </w:r>
      <w:r w:rsidR="0034661D">
        <w:rPr>
          <w:rFonts w:ascii="Times New Roman" w:hAnsi="Times New Roman" w:cs="Times New Roman"/>
          <w:lang w:val="uk-UA"/>
        </w:rPr>
        <w:t>замовлення</w:t>
      </w:r>
      <w:r>
        <w:rPr>
          <w:rFonts w:ascii="Times New Roman" w:hAnsi="Times New Roman" w:cs="Times New Roman"/>
          <w:lang w:val="uk-UA"/>
        </w:rPr>
        <w:t xml:space="preserve"> на </w:t>
      </w:r>
      <w:r w:rsidR="0034661D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айті</w:t>
      </w:r>
      <w:r w:rsidR="00177A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77AEB" w:rsidRPr="00177AEB">
        <w:rPr>
          <w:rFonts w:ascii="Times New Roman" w:hAnsi="Times New Roman" w:cs="Times New Roman"/>
          <w:lang w:val="en-US"/>
        </w:rPr>
        <w:t>Rezina</w:t>
      </w:r>
      <w:proofErr w:type="spellEnd"/>
      <w:r w:rsidR="00177AEB" w:rsidRPr="00177AEB">
        <w:rPr>
          <w:rFonts w:ascii="Times New Roman" w:hAnsi="Times New Roman" w:cs="Times New Roman"/>
        </w:rPr>
        <w:t>.</w:t>
      </w:r>
      <w:r w:rsidR="00177AEB" w:rsidRPr="00177AEB">
        <w:rPr>
          <w:rFonts w:ascii="Times New Roman" w:hAnsi="Times New Roman" w:cs="Times New Roman"/>
          <w:lang w:val="en-US"/>
        </w:rPr>
        <w:t>cc</w:t>
      </w:r>
      <w:r>
        <w:rPr>
          <w:rFonts w:ascii="Times New Roman" w:hAnsi="Times New Roman" w:cs="Times New Roman"/>
          <w:lang w:val="uk-UA"/>
        </w:rPr>
        <w:t xml:space="preserve">, які було здійснено до «00» годин «00» хвилин </w:t>
      </w:r>
      <w:r w:rsidRPr="00177AEB">
        <w:rPr>
          <w:rFonts w:ascii="Times New Roman" w:hAnsi="Times New Roman" w:cs="Times New Roman"/>
          <w:lang w:val="uk-UA"/>
        </w:rPr>
        <w:t>«</w:t>
      </w:r>
      <w:r w:rsidR="00A24E5F">
        <w:rPr>
          <w:rFonts w:ascii="Times New Roman" w:hAnsi="Times New Roman" w:cs="Times New Roman"/>
          <w:lang w:val="uk-UA"/>
        </w:rPr>
        <w:t>21</w:t>
      </w:r>
      <w:r w:rsidRPr="00177AEB">
        <w:rPr>
          <w:rFonts w:ascii="Times New Roman" w:hAnsi="Times New Roman" w:cs="Times New Roman"/>
          <w:lang w:val="uk-UA"/>
        </w:rPr>
        <w:t xml:space="preserve">» </w:t>
      </w:r>
      <w:r w:rsidR="00A24E5F">
        <w:rPr>
          <w:rFonts w:ascii="Times New Roman" w:hAnsi="Times New Roman" w:cs="Times New Roman"/>
          <w:lang w:val="uk-UA"/>
        </w:rPr>
        <w:t>жовтня</w:t>
      </w:r>
      <w:r w:rsidR="00A24E5F" w:rsidRPr="00177AEB">
        <w:rPr>
          <w:rFonts w:ascii="Times New Roman" w:hAnsi="Times New Roman" w:cs="Times New Roman"/>
          <w:lang w:val="uk-UA"/>
        </w:rPr>
        <w:t xml:space="preserve"> 20</w:t>
      </w:r>
      <w:r w:rsidR="00A24E5F">
        <w:rPr>
          <w:rFonts w:ascii="Times New Roman" w:hAnsi="Times New Roman" w:cs="Times New Roman"/>
          <w:lang w:val="uk-UA"/>
        </w:rPr>
        <w:t>20</w:t>
      </w:r>
      <w:r w:rsidR="00A24E5F" w:rsidRPr="00177AEB">
        <w:rPr>
          <w:rFonts w:ascii="Times New Roman" w:hAnsi="Times New Roman" w:cs="Times New Roman"/>
          <w:lang w:val="uk-UA"/>
        </w:rPr>
        <w:t xml:space="preserve"> </w:t>
      </w:r>
      <w:r w:rsidRPr="00177AEB">
        <w:rPr>
          <w:rFonts w:ascii="Times New Roman" w:hAnsi="Times New Roman" w:cs="Times New Roman"/>
          <w:lang w:val="uk-UA"/>
        </w:rPr>
        <w:t>року та після «23» годин «59» хвилин «</w:t>
      </w:r>
      <w:r w:rsidR="00A24E5F">
        <w:rPr>
          <w:rFonts w:ascii="Times New Roman" w:hAnsi="Times New Roman" w:cs="Times New Roman"/>
          <w:lang w:val="uk-UA"/>
        </w:rPr>
        <w:t>23</w:t>
      </w:r>
      <w:r w:rsidRPr="00177AEB">
        <w:rPr>
          <w:rFonts w:ascii="Times New Roman" w:hAnsi="Times New Roman" w:cs="Times New Roman"/>
          <w:lang w:val="uk-UA"/>
        </w:rPr>
        <w:t xml:space="preserve">» </w:t>
      </w:r>
      <w:r w:rsidR="00A24E5F">
        <w:rPr>
          <w:rFonts w:ascii="Times New Roman" w:hAnsi="Times New Roman" w:cs="Times New Roman"/>
          <w:lang w:val="uk-UA"/>
        </w:rPr>
        <w:t>жовтня</w:t>
      </w:r>
      <w:r w:rsidR="00A24E5F" w:rsidRPr="00177AEB">
        <w:rPr>
          <w:rFonts w:ascii="Times New Roman" w:hAnsi="Times New Roman" w:cs="Times New Roman"/>
          <w:lang w:val="uk-UA"/>
        </w:rPr>
        <w:t xml:space="preserve"> </w:t>
      </w:r>
      <w:r w:rsidRPr="00177AEB">
        <w:rPr>
          <w:rFonts w:ascii="Times New Roman" w:hAnsi="Times New Roman" w:cs="Times New Roman"/>
          <w:lang w:val="uk-UA"/>
        </w:rPr>
        <w:t>2019 року</w:t>
      </w:r>
      <w:r>
        <w:rPr>
          <w:rFonts w:ascii="Times New Roman" w:hAnsi="Times New Roman" w:cs="Times New Roman"/>
          <w:lang w:val="uk-UA"/>
        </w:rPr>
        <w:t xml:space="preserve"> за київським часом;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5.2.2. </w:t>
      </w:r>
      <w:r w:rsidR="00463049">
        <w:rPr>
          <w:rFonts w:ascii="Times New Roman" w:hAnsi="Times New Roman" w:cs="Times New Roman"/>
          <w:lang w:val="uk-UA"/>
        </w:rPr>
        <w:t xml:space="preserve">сума замовлення менше </w:t>
      </w:r>
      <w:r w:rsidR="00A24E5F">
        <w:rPr>
          <w:rFonts w:ascii="Times New Roman" w:hAnsi="Times New Roman" w:cs="Times New Roman"/>
          <w:lang w:val="uk-UA"/>
        </w:rPr>
        <w:t xml:space="preserve">500 </w:t>
      </w:r>
      <w:r w:rsidR="00463049">
        <w:rPr>
          <w:rFonts w:ascii="Times New Roman" w:hAnsi="Times New Roman" w:cs="Times New Roman"/>
          <w:lang w:val="uk-UA"/>
        </w:rPr>
        <w:t>(</w:t>
      </w:r>
      <w:r w:rsidR="00A24E5F">
        <w:rPr>
          <w:rFonts w:ascii="Times New Roman" w:hAnsi="Times New Roman" w:cs="Times New Roman"/>
          <w:lang w:val="uk-UA"/>
        </w:rPr>
        <w:t>п’ятсот</w:t>
      </w:r>
      <w:r w:rsidR="00463049">
        <w:rPr>
          <w:rFonts w:ascii="Times New Roman" w:hAnsi="Times New Roman" w:cs="Times New Roman"/>
          <w:lang w:val="uk-UA"/>
        </w:rPr>
        <w:t>) гривень з урахуванням ПДВ</w:t>
      </w:r>
      <w:r>
        <w:rPr>
          <w:rFonts w:ascii="Times New Roman" w:hAnsi="Times New Roman" w:cs="Times New Roman"/>
          <w:lang w:val="uk-UA"/>
        </w:rPr>
        <w:t>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5.2.3.обрання інших опцій доставки, ніж ті, що вказані у п.5.1.</w:t>
      </w:r>
      <w:r w:rsidR="00463049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.цих Правил.</w:t>
      </w:r>
    </w:p>
    <w:p w:rsidR="0034661D" w:rsidRDefault="0034661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5.3. </w:t>
      </w:r>
      <w:r w:rsidR="00350F44" w:rsidRPr="00350F44">
        <w:rPr>
          <w:rFonts w:ascii="Times New Roman" w:hAnsi="Times New Roman" w:cs="Times New Roman"/>
          <w:lang w:val="uk-UA"/>
        </w:rPr>
        <w:t>П</w:t>
      </w:r>
      <w:r w:rsidRPr="00350F44">
        <w:rPr>
          <w:rFonts w:ascii="Times New Roman" w:hAnsi="Times New Roman" w:cs="Times New Roman"/>
          <w:lang w:val="uk-UA"/>
        </w:rPr>
        <w:t xml:space="preserve">ід час оформлення послуги «Доставка Новою поштою з післяплатою», вартість послуги </w:t>
      </w:r>
      <w:r w:rsidR="00D32610">
        <w:rPr>
          <w:rFonts w:ascii="Times New Roman" w:hAnsi="Times New Roman" w:cs="Times New Roman"/>
          <w:lang w:val="uk-UA"/>
        </w:rPr>
        <w:t xml:space="preserve">«Зворотна доставка» стосовно </w:t>
      </w:r>
      <w:r w:rsidRPr="00350F44">
        <w:rPr>
          <w:rFonts w:ascii="Times New Roman" w:hAnsi="Times New Roman" w:cs="Times New Roman"/>
          <w:lang w:val="uk-UA"/>
        </w:rPr>
        <w:t>переказ</w:t>
      </w:r>
      <w:r w:rsidR="00D32610">
        <w:rPr>
          <w:rFonts w:ascii="Times New Roman" w:hAnsi="Times New Roman" w:cs="Times New Roman"/>
          <w:lang w:val="uk-UA"/>
        </w:rPr>
        <w:t>у</w:t>
      </w:r>
      <w:r w:rsidRPr="00350F44">
        <w:rPr>
          <w:rFonts w:ascii="Times New Roman" w:hAnsi="Times New Roman" w:cs="Times New Roman"/>
          <w:lang w:val="uk-UA"/>
        </w:rPr>
        <w:t xml:space="preserve"> грошових коштів Продавцю,</w:t>
      </w:r>
      <w:r w:rsidR="00350F44" w:rsidRPr="00350F44">
        <w:rPr>
          <w:rFonts w:ascii="Times New Roman" w:hAnsi="Times New Roman" w:cs="Times New Roman"/>
          <w:lang w:val="uk-UA"/>
        </w:rPr>
        <w:t xml:space="preserve"> оплачується Покупцем окремо</w:t>
      </w:r>
      <w:r w:rsidR="00D30B4A">
        <w:rPr>
          <w:rFonts w:ascii="Times New Roman" w:hAnsi="Times New Roman" w:cs="Times New Roman"/>
          <w:lang w:val="uk-UA"/>
        </w:rPr>
        <w:t>.</w:t>
      </w:r>
      <w:r w:rsidRPr="00350F44">
        <w:rPr>
          <w:rFonts w:ascii="Times New Roman" w:hAnsi="Times New Roman" w:cs="Times New Roman"/>
          <w:lang w:val="uk-UA"/>
        </w:rPr>
        <w:t xml:space="preserve"> 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</w:t>
      </w:r>
      <w:r w:rsidR="0034661D"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  <w:lang w:val="uk-UA"/>
        </w:rPr>
        <w:t xml:space="preserve"> Замовник/Організатор та залучені ними для проведення Акції треті особи не несуть відповідальності за несвоєчасне здійснення оплати, що сталася не з вини Замовника/Організатора та залучених ними для проведення Акції третіх осіб. Замовник/Організатор не несуть відповідальності за технічні проблеми з передачею даних при використанні каналів зв'язку під час проведення Акції, а також у разі надання Учасником Акції неточної або недостовірної інформації щодо персональних даних та номера телефону Учасника Акції, у разі настання обставин непереборної сили.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</w:t>
      </w:r>
      <w:r w:rsidR="0034661D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 Замовник/Організатор узгодили, що мають право усунути будь-кого з Учасників Акції від участі в Акції у разі виникнення сумнівів щодо сумлінного виконання таким Учасником Акційних Правил або встановлення факту умисного порушення Учасником Акційних Правил.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5.</w:t>
      </w:r>
      <w:r w:rsidR="0034661D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 Замовник/Організатор має право вносити зміни до даних Правил у будь-який час протягом строку проведення Акції на власний розсуд.</w:t>
      </w: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lastRenderedPageBreak/>
        <w:t>6.ФОНД ЗАОХОЧЕНЬ</w:t>
      </w:r>
      <w:r w:rsidR="0046304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АКЦІЇ</w:t>
      </w:r>
    </w:p>
    <w:p w:rsidR="000A2800" w:rsidRPr="00670153" w:rsidRDefault="00D30B4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6.1.Фонд Заохочень Акції складається з наступних Заохочень: доставка за спеціальною вартістю 1 (одна) грн. з урахуванням ПДВ  придбаних на </w:t>
      </w:r>
      <w:r w:rsidRPr="00463049">
        <w:rPr>
          <w:rFonts w:ascii="Times New Roman" w:hAnsi="Times New Roman" w:cs="Times New Roman"/>
          <w:lang w:val="uk-UA"/>
        </w:rPr>
        <w:t xml:space="preserve">Сайті </w:t>
      </w:r>
      <w:proofErr w:type="spellStart"/>
      <w:r w:rsidR="00463049" w:rsidRPr="00463049">
        <w:rPr>
          <w:rFonts w:ascii="Times New Roman" w:hAnsi="Times New Roman" w:cs="Times New Roman"/>
          <w:lang w:val="en-US"/>
        </w:rPr>
        <w:t>Rezina</w:t>
      </w:r>
      <w:proofErr w:type="spellEnd"/>
      <w:r w:rsidR="00463049" w:rsidRPr="00463049">
        <w:rPr>
          <w:rFonts w:ascii="Times New Roman" w:hAnsi="Times New Roman" w:cs="Times New Roman"/>
          <w:lang w:val="uk-UA"/>
        </w:rPr>
        <w:t>.</w:t>
      </w:r>
      <w:r w:rsidR="00463049" w:rsidRPr="00463049">
        <w:rPr>
          <w:rFonts w:ascii="Times New Roman" w:hAnsi="Times New Roman" w:cs="Times New Roman"/>
          <w:lang w:val="en-US"/>
        </w:rPr>
        <w:t>cc</w:t>
      </w:r>
      <w:r w:rsidR="00463049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товарів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  суму </w:t>
      </w:r>
      <w:r w:rsidR="00463049">
        <w:rPr>
          <w:rFonts w:ascii="Times New Roman" w:hAnsi="Times New Roman" w:cs="Times New Roman"/>
          <w:lang w:val="uk-UA"/>
        </w:rPr>
        <w:t xml:space="preserve">понад </w:t>
      </w:r>
      <w:r w:rsidR="00A24E5F">
        <w:rPr>
          <w:rFonts w:ascii="Times New Roman" w:hAnsi="Times New Roman" w:cs="Times New Roman"/>
          <w:lang w:val="uk-UA"/>
        </w:rPr>
        <w:t xml:space="preserve">500 </w:t>
      </w:r>
      <w:r>
        <w:rPr>
          <w:rFonts w:ascii="Times New Roman" w:hAnsi="Times New Roman" w:cs="Times New Roman"/>
          <w:lang w:val="uk-UA"/>
        </w:rPr>
        <w:t>(</w:t>
      </w:r>
      <w:r w:rsidR="00A24E5F">
        <w:rPr>
          <w:rFonts w:ascii="Times New Roman" w:hAnsi="Times New Roman" w:cs="Times New Roman"/>
          <w:lang w:val="uk-UA"/>
        </w:rPr>
        <w:t>п’ятсот</w:t>
      </w:r>
      <w:r>
        <w:rPr>
          <w:rFonts w:ascii="Times New Roman" w:hAnsi="Times New Roman" w:cs="Times New Roman"/>
          <w:lang w:val="uk-UA"/>
        </w:rPr>
        <w:t>)  гривень з урахуванням ПДВ.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6.1.1. Доставка за спеціальною вартістю здійснюється виключно згідно з умовами опцій «Доставка Новою поштою на відділення».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6.2.Обов’язки Організатора Акції в рамках вручення Заохочень Акції є виконаними після відправки SMS-повідомлення Учаснику Акції про доставку товару, що містить номер декларації та/або планову дату/час доставки товару.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6.3.Характеристики Заохочень Акції  визначаються  на  розсуд Замовника/Організатора та  можуть  відрізнятися  від зображень/опису на рекламно-інформаційних матеріалах. Заміна Заохочень Акції грошовим еквівалентом або будь-яким іншим благом не допускається. Заохочення Акції обміну та поверненню не підлягають.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6.4.Заохочення Акції мають бути призначені для особистого використання Учасником Акції і не може мати ознаки рекламного чи комерційного замовлення.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6.5. Замовник/Організатор Акції залишають за собою право змінити Фонд Заохочень Акції, умови отримання Заохочень Акції або змінити ліміт вартості доставки. Якщо такі зміни матимуть місце, Замовник/Організатор або залучені ними треті особи повідомляють про них в порядку, передбаченому в розділі 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цих Правил.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6.6. Замовник/Організатор Акції не несуть жодної відповідальності щодо подальшого використання Заохочень Акції Учасниками Акції після їх одержання, щодо неможливості Учасниками Акції скористатися наданими Заохоченнями Акції з будь-яких причин, а також щодо можливих наслідків використання таких Заохочень Акції.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6.7.Зобов'язання  з  оподаткування  вартості  Заохочень  Акції забезпечуються відповідно до чинного законодавства України.</w:t>
      </w:r>
    </w:p>
    <w:p w:rsidR="000A2800" w:rsidRPr="008B42FC" w:rsidRDefault="000A2800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7. УМОВИ ОТРИМАННЯ ЗАОХОЧЕНЬ</w:t>
      </w:r>
      <w:r w:rsidR="0046304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АКЦІЇ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7.1.Вручення Заохочень Акції проводиться Організатором безпосередньо на Сайті  шляхом виставлення до оплати в замовленні товару вартості доставки у сумі 1 (одна) грн. з урахуванням ПДВ.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7.2. Замовник/Організатор Акції не несуть відповідальності за роботу операторів мобільного зв’язку та/або провайдерів, що надають доступ до мережі Інтернет, будь-які помилки/</w:t>
      </w:r>
      <w:proofErr w:type="spellStart"/>
      <w:r>
        <w:rPr>
          <w:rFonts w:ascii="Times New Roman" w:hAnsi="Times New Roman" w:cs="Times New Roman"/>
          <w:lang w:val="uk-UA"/>
        </w:rPr>
        <w:t>збої</w:t>
      </w:r>
      <w:proofErr w:type="spellEnd"/>
      <w:r>
        <w:rPr>
          <w:rFonts w:ascii="Times New Roman" w:hAnsi="Times New Roman" w:cs="Times New Roman"/>
          <w:lang w:val="uk-UA"/>
        </w:rPr>
        <w:t xml:space="preserve"> мобільного зв’язку та/або мережі Інтернет, внаслідок яких Учасником Акції не було отримано та/або було несвоєчасно отримано SMS-повідомлення про доставку Товару, щодо коректності надання номеру телефону Учасником Акції та вразі настання обставин непереборної сили.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7.3.Грошовий еквівалент Заохочень Акції не видається.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7.4.Служба доставки «Нова Пошта» забезпечує доставку придбаних Товарів відповідно до власних затверджених умов/строків здійснення доставки. </w:t>
      </w:r>
    </w:p>
    <w:p w:rsidR="000A2800" w:rsidRPr="008B42FC" w:rsidRDefault="000A2800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A2800" w:rsidRDefault="00D30B4A">
      <w:pPr>
        <w:jc w:val="center"/>
      </w:pPr>
      <w:r>
        <w:rPr>
          <w:rFonts w:ascii="Times New Roman" w:hAnsi="Times New Roman" w:cs="Times New Roman"/>
          <w:b/>
          <w:lang w:val="uk-UA"/>
        </w:rPr>
        <w:t>8.ІНШІ УМОВИ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8.1.Участь в Акції автоматично означає факт ознайомлення та повну й безумовну згоду Учасника Акції з даними офіційними правилами Акції. Порушення Учасником Акційних Правил або відмова Учасника Акції від належного виконання умов цих Правил вважається відмовою Учасника Акції від участі в Акції та отримання Заохочення Акції, при цьому така особа не має права на одержання від Замовника/Організатора Акції та/або залучених ними третіх осіб будь-якої компенсації.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8.2.На  виконання  умов  Закону  України  «Про  захист  персональних  даних»  (далі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uk-UA"/>
        </w:rPr>
        <w:t>Закон)  Учасникам  Акції повідомляється про таке: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8.2.1.розпорядником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персональних даних Учасників Акції є Організатор, якому надаються всі права та покладаються всі обов’язки, передбачені Законом;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8.2.2.персональні дані Учасників Акції обробляються з метою забезпечення участі в цій Акції, маркетингових відносин, рекламних відносин, податкових відносин та відносин у сфері бухгалтерського обліку;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lastRenderedPageBreak/>
        <w:t xml:space="preserve">8.2.3.з метою обробки персональних даних, зазначеною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у п. 8.2.2 цих Правил, обробляються ім’я, прізвище, по батькові, контактний номер телефону, адреса електронної пошти, адреса доставки товару;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8.2.4.з персональними даними будуть вчинятися такі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даних;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8.2.5.персональні дані Учасників Акції без отримання від них окремої згоди та/або повідомлення можуть бути передані третім особам для здійснення мети, зазначеної у п. 8.2.2 цих Правил. Окрім того, передача третім особам персональних даних Учасників Акції без згоди суб'єкта персональних даних або уповноваженої ним особи дозволяється у випадках, визначених Законом України «Про захист персональних даних», і лише (за потреби) в інтересах національної безпеки, економічного добробуту та прав людини;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8.2.6. персональні дані Учасників Акції оброблятимуться з моменту їх отримання та протягом Періоду проведення Акції, після чого вони будуть знищені у зв’язку зі </w:t>
      </w:r>
      <w:proofErr w:type="spellStart"/>
      <w:r>
        <w:rPr>
          <w:rFonts w:ascii="Times New Roman" w:hAnsi="Times New Roman" w:cs="Times New Roman"/>
          <w:lang w:val="uk-UA"/>
        </w:rPr>
        <w:t>спливом</w:t>
      </w:r>
      <w:proofErr w:type="spellEnd"/>
      <w:r>
        <w:rPr>
          <w:rFonts w:ascii="Times New Roman" w:hAnsi="Times New Roman" w:cs="Times New Roman"/>
          <w:lang w:val="uk-UA"/>
        </w:rPr>
        <w:t xml:space="preserve"> строку зберігання персональних даних.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8.2.7. учасники  Акції можуть  відкликати  згоду  на  обробку своїх персональних  даних, надіславши Розпоряднику персональних даних письмовий запит на адресу, зазначену у цих Правилах, але при цьому вони втратять право на участь в Акції/отримання Заохочень Акції.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8.2.8.учасники Акції володіють всіма правами, передбаченими статтею 8 Закону.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8.3. Беручи участь у цій Акції, кожен Учасник Акції тим самим надає згоду Організатору на обробку його персональних даних в об’ємі та на умовах, які вказані у п.8.2 цих Правил.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8.4.У разі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Замовником</w:t>
      </w:r>
      <w:r w:rsidR="00463049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>Організатором. При цьому рішення Замовника Організатора є остаточним і не підлягає оскарженню.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8.5. Замовник/Організатор не несуть відповідальності за неотримання Учасником Акції Заохочення Акції з причин, незалежних від Замовника/Організатора Акції.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8.6.У разі відмови Учасника Акції від отримання ним Заохочення Акції будь-які претензії такого Учасника Акції з цього приводу не приймаються і не розглядаються Замовником/Організатором.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8.7.Номери телефонів, IP-адреси, електронні та поштові адреси та інші дані Учасників Акції, в діях яких було виявлено ознаки зловживань чи шахрайства (генерація чи підбір кодів, використання будь-яких прийомів або програмного забезпечення, які поставлять такого Учасника Акції у більш вигідні умови порівняно з іншими Учасниками), не допускаються до подальшої участі в цій Акції. У цьому випадку Замовник/Організатор залишають за собою право на блокування IP-адреси. Рішення про недопущення до подальшої участі в Акції Учасників Акцій приймається самостійно Замовником/Організатором і оскарженню не підлягає. Учасники Акції, які не були допущені до подальшої участі в Акції незалежно від моменту недопущення їх до такої участі в Акції (до чи після отримання ними Заохочень Акції), втрачають право на одержання будь-яких Заохочень Акції, не одержаних на момент недопущення Учасника Акції до подальшої участі в Акції, і при цьому не мають права на жодні компенсації від Замовника/Організатора.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8.8.Під час проведення Акції чи після її закінчення Замовник/Організатор Акції не зобов’язаний вести переписку з потенційними учасниками і надавати пояснення в усній чи письмовій формі з питань, що стосуються умов проведення, визначення осіб, яким вручається Заохочення на умовах Акції.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8.9. Замовник/Організатор Акції має право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до умов даних Правилу будь-який час протягом строку проведення Акції шляхом розміщення нової редакції правил на Сайті. Правила затверджені Замовником/Організатором Акції діють протягом періоду тривалості Акції.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 xml:space="preserve">8.10.На товар, придбаний під час Акції, розповсюджується законодавство України про захист прав споживачів.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lastRenderedPageBreak/>
        <w:t xml:space="preserve">8.11.Гарантійне обслуговування, обмін і повернення неякісних товарів, придбаних під час Акції, здійснюється в загальному порядку, передбаченому чинним законодавством України. </w:t>
      </w:r>
    </w:p>
    <w:p w:rsidR="000A2800" w:rsidRPr="00463049" w:rsidRDefault="00D30B4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8.12. Замовник/Організатор Акції не несуть відповідальності за дії органів державної влади та інші незалежні від них обставини, які унеможливлюють виконання умов Акції. </w:t>
      </w:r>
    </w:p>
    <w:p w:rsidR="000A2800" w:rsidRDefault="00D30B4A">
      <w:pPr>
        <w:jc w:val="both"/>
      </w:pPr>
      <w:r>
        <w:rPr>
          <w:rFonts w:ascii="Times New Roman" w:hAnsi="Times New Roman" w:cs="Times New Roman"/>
          <w:lang w:val="uk-UA"/>
        </w:rPr>
        <w:t>8.13. Замовник/Організатор не несе відповідальності у разі настання форс-мажорних обставин.</w:t>
      </w:r>
    </w:p>
    <w:sectPr w:rsidR="000A28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0"/>
    <w:rsid w:val="000A2800"/>
    <w:rsid w:val="000F0A4E"/>
    <w:rsid w:val="00177AEB"/>
    <w:rsid w:val="0027750D"/>
    <w:rsid w:val="0029184E"/>
    <w:rsid w:val="0034661D"/>
    <w:rsid w:val="00350F44"/>
    <w:rsid w:val="00463049"/>
    <w:rsid w:val="00670153"/>
    <w:rsid w:val="008B42FC"/>
    <w:rsid w:val="00A24E5F"/>
    <w:rsid w:val="00B46538"/>
    <w:rsid w:val="00D30B4A"/>
    <w:rsid w:val="00D32610"/>
    <w:rsid w:val="00D51648"/>
    <w:rsid w:val="00DF3B1E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541-95AD-4644-BDED-51ED1F0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character" w:customStyle="1" w:styleId="Bodytext2">
    <w:name w:val="Body text (2)"/>
    <w:basedOn w:val="a0"/>
    <w:rsid w:val="004630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F7F48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F48"/>
    <w:rPr>
      <w:rFonts w:ascii="Segoe UI" w:hAnsi="Segoe UI" w:cs="Mangal"/>
      <w:sz w:val="18"/>
      <w:szCs w:val="16"/>
    </w:rPr>
  </w:style>
  <w:style w:type="paragraph" w:styleId="a9">
    <w:name w:val="Revision"/>
    <w:hidden/>
    <w:uiPriority w:val="99"/>
    <w:semiHidden/>
    <w:rsid w:val="00DF3B1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#Имя #Отчество volynskyi.k</dc:creator>
  <dc:description/>
  <cp:lastModifiedBy>Олеся Кравец</cp:lastModifiedBy>
  <cp:revision>3</cp:revision>
  <cp:lastPrinted>2020-10-16T07:31:00Z</cp:lastPrinted>
  <dcterms:created xsi:type="dcterms:W3CDTF">2020-10-16T07:41:00Z</dcterms:created>
  <dcterms:modified xsi:type="dcterms:W3CDTF">2020-10-16T07:45:00Z</dcterms:modified>
  <dc:language>uk-UA</dc:language>
</cp:coreProperties>
</file>